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B9B4" w14:textId="77777777" w:rsidR="0013403B" w:rsidRPr="0013403B" w:rsidRDefault="0013403B" w:rsidP="0013403B">
      <w:pPr>
        <w:jc w:val="center"/>
        <w:rPr>
          <w:b/>
          <w:sz w:val="28"/>
          <w:szCs w:val="28"/>
        </w:rPr>
      </w:pPr>
      <w:r w:rsidRPr="0013403B">
        <w:rPr>
          <w:b/>
          <w:sz w:val="28"/>
          <w:szCs w:val="28"/>
        </w:rPr>
        <w:t>LABORATORI DI LAUREA (LABORATORI DI SINTESI FINALE)</w:t>
      </w:r>
    </w:p>
    <w:p w14:paraId="34D720BB" w14:textId="77777777" w:rsidR="003503FB" w:rsidRDefault="003136AF" w:rsidP="0013403B">
      <w:pPr>
        <w:jc w:val="center"/>
        <w:rPr>
          <w:b/>
          <w:sz w:val="28"/>
          <w:szCs w:val="28"/>
        </w:rPr>
      </w:pPr>
      <w:r w:rsidRPr="0013403B">
        <w:rPr>
          <w:b/>
          <w:sz w:val="28"/>
          <w:szCs w:val="28"/>
        </w:rPr>
        <w:t xml:space="preserve">Laurea Magistrale </w:t>
      </w:r>
      <w:r w:rsidR="003503FB">
        <w:rPr>
          <w:b/>
          <w:sz w:val="28"/>
          <w:szCs w:val="28"/>
        </w:rPr>
        <w:t xml:space="preserve">a ciclo unico </w:t>
      </w:r>
      <w:r w:rsidRPr="0013403B">
        <w:rPr>
          <w:b/>
          <w:sz w:val="28"/>
          <w:szCs w:val="28"/>
        </w:rPr>
        <w:t>in Architettura</w:t>
      </w:r>
    </w:p>
    <w:p w14:paraId="3C0F86D1" w14:textId="59E94051" w:rsidR="0013403B" w:rsidRPr="00113F70" w:rsidRDefault="003136AF" w:rsidP="0013403B">
      <w:pPr>
        <w:jc w:val="center"/>
        <w:rPr>
          <w:b/>
          <w:i/>
          <w:sz w:val="28"/>
          <w:szCs w:val="28"/>
        </w:rPr>
      </w:pPr>
      <w:r w:rsidRPr="00113F70">
        <w:rPr>
          <w:b/>
          <w:i/>
          <w:sz w:val="28"/>
          <w:szCs w:val="28"/>
        </w:rPr>
        <w:t>Anno Accademico 20</w:t>
      </w:r>
      <w:r w:rsidR="0013403B" w:rsidRPr="00113F70">
        <w:rPr>
          <w:b/>
          <w:i/>
          <w:sz w:val="28"/>
          <w:szCs w:val="28"/>
        </w:rPr>
        <w:t>2</w:t>
      </w:r>
      <w:r w:rsidR="00D9306F">
        <w:rPr>
          <w:b/>
          <w:i/>
          <w:sz w:val="28"/>
          <w:szCs w:val="28"/>
        </w:rPr>
        <w:t>3</w:t>
      </w:r>
      <w:r w:rsidR="0013403B" w:rsidRPr="00113F70">
        <w:rPr>
          <w:b/>
          <w:i/>
          <w:sz w:val="28"/>
          <w:szCs w:val="28"/>
        </w:rPr>
        <w:t>-2</w:t>
      </w:r>
      <w:r w:rsidR="00D9306F">
        <w:rPr>
          <w:b/>
          <w:i/>
          <w:sz w:val="28"/>
          <w:szCs w:val="28"/>
        </w:rPr>
        <w:t>4</w:t>
      </w:r>
    </w:p>
    <w:p w14:paraId="3AB3D472" w14:textId="77777777" w:rsidR="0013403B" w:rsidRDefault="0013403B" w:rsidP="00A37905">
      <w:pPr>
        <w:spacing w:after="0" w:line="240" w:lineRule="auto"/>
      </w:pPr>
    </w:p>
    <w:p w14:paraId="1FE9EF0F" w14:textId="786FF44D" w:rsidR="0013403B" w:rsidRDefault="003136AF" w:rsidP="00A37905">
      <w:pPr>
        <w:spacing w:after="0" w:line="240" w:lineRule="auto"/>
        <w:jc w:val="both"/>
      </w:pPr>
      <w:r>
        <w:t>Il seguente questionario è rivolto agli studenti che intendono iscriversi ai L.L. (o L.S.F.) in oggetto nell’A.A. 20</w:t>
      </w:r>
      <w:r w:rsidR="0013403B">
        <w:t>2</w:t>
      </w:r>
      <w:r w:rsidR="00D9306F">
        <w:t>3</w:t>
      </w:r>
      <w:r w:rsidR="0013403B">
        <w:t>-2</w:t>
      </w:r>
      <w:r w:rsidR="00D9306F">
        <w:t>4</w:t>
      </w:r>
      <w:r>
        <w:t xml:space="preserve">. </w:t>
      </w:r>
    </w:p>
    <w:p w14:paraId="6C84DD86" w14:textId="77777777" w:rsidR="00A37905" w:rsidRDefault="00A37905" w:rsidP="00A37905">
      <w:pPr>
        <w:spacing w:after="0" w:line="240" w:lineRule="auto"/>
        <w:jc w:val="both"/>
        <w:rPr>
          <w:b/>
        </w:rPr>
      </w:pPr>
    </w:p>
    <w:p w14:paraId="40335E08" w14:textId="77777777" w:rsidR="005E3251" w:rsidRDefault="003136AF" w:rsidP="00A37905">
      <w:pPr>
        <w:spacing w:after="0" w:line="240" w:lineRule="auto"/>
        <w:jc w:val="both"/>
        <w:rPr>
          <w:b/>
        </w:rPr>
      </w:pPr>
      <w:r w:rsidRPr="001A3B88">
        <w:rPr>
          <w:b/>
        </w:rPr>
        <w:t xml:space="preserve">Per l’iscrizione ai Laboratori di Laurea (L.L.) gli studenti iscritti al Corso di Laurea Magistrale in Architettura dovranno: </w:t>
      </w:r>
    </w:p>
    <w:p w14:paraId="0DAB3898" w14:textId="77777777" w:rsidR="005E3251" w:rsidRDefault="003136AF" w:rsidP="00A37905">
      <w:pPr>
        <w:spacing w:after="0" w:line="240" w:lineRule="auto"/>
        <w:jc w:val="both"/>
        <w:rPr>
          <w:b/>
        </w:rPr>
      </w:pPr>
      <w:r w:rsidRPr="001A3B88">
        <w:rPr>
          <w:b/>
        </w:rPr>
        <w:t xml:space="preserve">- aver sostenuto tutti gli esami dei primi quattro anni di corso compreso Lingua Inglese </w:t>
      </w:r>
      <w:r w:rsidR="00DA1E00" w:rsidRPr="001A3B88">
        <w:rPr>
          <w:b/>
        </w:rPr>
        <w:t xml:space="preserve">B-2 </w:t>
      </w:r>
    </w:p>
    <w:p w14:paraId="7CA6D0F8" w14:textId="77777777" w:rsidR="0013403B" w:rsidRPr="001A3B88" w:rsidRDefault="005E3251" w:rsidP="00A37905">
      <w:pPr>
        <w:spacing w:after="0" w:line="240" w:lineRule="auto"/>
        <w:jc w:val="both"/>
        <w:rPr>
          <w:b/>
        </w:rPr>
      </w:pPr>
      <w:r>
        <w:rPr>
          <w:b/>
        </w:rPr>
        <w:t>(</w:t>
      </w:r>
      <w:r w:rsidR="003136AF" w:rsidRPr="001A3B88">
        <w:rPr>
          <w:b/>
        </w:rPr>
        <w:t xml:space="preserve">ad esclusione delle Attività Formative Pratiche Guidate). </w:t>
      </w:r>
    </w:p>
    <w:p w14:paraId="26ABAB50" w14:textId="77777777" w:rsidR="005E3251" w:rsidRDefault="005E3251" w:rsidP="00A37905">
      <w:pPr>
        <w:spacing w:after="0" w:line="240" w:lineRule="auto"/>
        <w:jc w:val="both"/>
      </w:pPr>
    </w:p>
    <w:p w14:paraId="22D7E139" w14:textId="77777777" w:rsidR="00A37905" w:rsidRPr="00D9306F" w:rsidRDefault="003136AF" w:rsidP="00A37905">
      <w:pPr>
        <w:spacing w:after="0" w:line="240" w:lineRule="auto"/>
        <w:jc w:val="both"/>
        <w:rPr>
          <w:sz w:val="20"/>
          <w:szCs w:val="20"/>
        </w:rPr>
      </w:pPr>
      <w:r w:rsidRPr="00D9306F">
        <w:rPr>
          <w:sz w:val="20"/>
          <w:szCs w:val="20"/>
        </w:rPr>
        <w:t>Per l’iscrizione ai Laboratori di Sintesi Finale (L.S.F.) gli studenti iscritti al Corso di Laurea Speciali</w:t>
      </w:r>
      <w:r w:rsidR="00A37905" w:rsidRPr="00D9306F">
        <w:rPr>
          <w:sz w:val="20"/>
          <w:szCs w:val="20"/>
        </w:rPr>
        <w:t>stica in Architettura dovranno aver ottenuto le frequenze di:</w:t>
      </w:r>
    </w:p>
    <w:p w14:paraId="4EE81448" w14:textId="77777777" w:rsidR="005E3251" w:rsidRPr="00D9306F" w:rsidRDefault="005E3251" w:rsidP="00A37905">
      <w:pPr>
        <w:spacing w:after="0" w:line="240" w:lineRule="auto"/>
        <w:jc w:val="both"/>
        <w:rPr>
          <w:sz w:val="20"/>
          <w:szCs w:val="20"/>
        </w:rPr>
      </w:pPr>
      <w:r w:rsidRPr="00D9306F">
        <w:rPr>
          <w:sz w:val="20"/>
          <w:szCs w:val="20"/>
        </w:rPr>
        <w:t>-</w:t>
      </w:r>
      <w:r w:rsidR="003136AF" w:rsidRPr="00D9306F">
        <w:rPr>
          <w:sz w:val="20"/>
          <w:szCs w:val="20"/>
        </w:rPr>
        <w:t xml:space="preserve"> Laboratorio di Prog</w:t>
      </w:r>
      <w:r w:rsidRPr="00D9306F">
        <w:rPr>
          <w:sz w:val="20"/>
          <w:szCs w:val="20"/>
        </w:rPr>
        <w:t>ettazione Architettonica IV;</w:t>
      </w:r>
    </w:p>
    <w:p w14:paraId="385F006C" w14:textId="77777777" w:rsidR="005E3251" w:rsidRPr="00D9306F" w:rsidRDefault="005E3251" w:rsidP="00A37905">
      <w:pPr>
        <w:spacing w:after="0" w:line="240" w:lineRule="auto"/>
        <w:jc w:val="both"/>
        <w:rPr>
          <w:sz w:val="20"/>
          <w:szCs w:val="20"/>
        </w:rPr>
      </w:pPr>
      <w:r w:rsidRPr="00D9306F">
        <w:rPr>
          <w:sz w:val="20"/>
          <w:szCs w:val="20"/>
        </w:rPr>
        <w:t>-</w:t>
      </w:r>
      <w:r w:rsidR="003136AF" w:rsidRPr="00D9306F">
        <w:rPr>
          <w:sz w:val="20"/>
          <w:szCs w:val="20"/>
        </w:rPr>
        <w:t xml:space="preserve"> Laboratorio di Costruz</w:t>
      </w:r>
      <w:r w:rsidRPr="00D9306F">
        <w:rPr>
          <w:sz w:val="20"/>
          <w:szCs w:val="20"/>
        </w:rPr>
        <w:t>ione dell’Architettura II;</w:t>
      </w:r>
    </w:p>
    <w:p w14:paraId="2FA00926" w14:textId="77777777" w:rsidR="005E3251" w:rsidRPr="00D9306F" w:rsidRDefault="003136AF" w:rsidP="00A37905">
      <w:pPr>
        <w:spacing w:after="0" w:line="240" w:lineRule="auto"/>
        <w:jc w:val="both"/>
        <w:rPr>
          <w:sz w:val="20"/>
          <w:szCs w:val="20"/>
        </w:rPr>
      </w:pPr>
      <w:r w:rsidRPr="00D9306F">
        <w:rPr>
          <w:sz w:val="20"/>
          <w:szCs w:val="20"/>
        </w:rPr>
        <w:t xml:space="preserve">Laboratorio di Restauro Architettonico; </w:t>
      </w:r>
    </w:p>
    <w:p w14:paraId="298BCF72" w14:textId="77777777" w:rsidR="00A37905" w:rsidRPr="00D9306F" w:rsidRDefault="00A37905" w:rsidP="00A37905">
      <w:pPr>
        <w:spacing w:after="0" w:line="240" w:lineRule="auto"/>
        <w:jc w:val="both"/>
        <w:rPr>
          <w:sz w:val="20"/>
          <w:szCs w:val="20"/>
        </w:rPr>
      </w:pPr>
      <w:r w:rsidRPr="00D9306F">
        <w:rPr>
          <w:sz w:val="20"/>
          <w:szCs w:val="20"/>
        </w:rPr>
        <w:t xml:space="preserve">gli studenti dovranno inoltre </w:t>
      </w:r>
      <w:r w:rsidR="003136AF" w:rsidRPr="00D9306F">
        <w:rPr>
          <w:sz w:val="20"/>
          <w:szCs w:val="20"/>
        </w:rPr>
        <w:t>aver sostenuto</w:t>
      </w:r>
      <w:r w:rsidR="00812EE6" w:rsidRPr="00D9306F">
        <w:rPr>
          <w:sz w:val="20"/>
          <w:szCs w:val="20"/>
        </w:rPr>
        <w:t>:</w:t>
      </w:r>
      <w:r w:rsidR="003136AF" w:rsidRPr="00D9306F">
        <w:rPr>
          <w:sz w:val="20"/>
          <w:szCs w:val="20"/>
        </w:rPr>
        <w:t xml:space="preserve"> </w:t>
      </w:r>
    </w:p>
    <w:p w14:paraId="73A21DAE" w14:textId="77777777" w:rsidR="00A37905" w:rsidRPr="00D9306F" w:rsidRDefault="00A37905" w:rsidP="00A37905">
      <w:pPr>
        <w:spacing w:after="0" w:line="240" w:lineRule="auto"/>
        <w:jc w:val="both"/>
        <w:rPr>
          <w:sz w:val="20"/>
          <w:szCs w:val="20"/>
        </w:rPr>
      </w:pPr>
      <w:r w:rsidRPr="00D9306F">
        <w:rPr>
          <w:sz w:val="20"/>
          <w:szCs w:val="20"/>
        </w:rPr>
        <w:t xml:space="preserve">- </w:t>
      </w:r>
      <w:r w:rsidR="003136AF" w:rsidRPr="00D9306F">
        <w:rPr>
          <w:sz w:val="20"/>
          <w:szCs w:val="20"/>
        </w:rPr>
        <w:t>tutti gli esa</w:t>
      </w:r>
      <w:r w:rsidRPr="00D9306F">
        <w:rPr>
          <w:sz w:val="20"/>
          <w:szCs w:val="20"/>
        </w:rPr>
        <w:t>mi dei primi tre anni di corso;</w:t>
      </w:r>
    </w:p>
    <w:p w14:paraId="2D59912D" w14:textId="77777777" w:rsidR="00A37905" w:rsidRPr="00D9306F" w:rsidRDefault="00812EE6" w:rsidP="00A37905">
      <w:pPr>
        <w:spacing w:after="0" w:line="240" w:lineRule="auto"/>
        <w:jc w:val="both"/>
        <w:rPr>
          <w:sz w:val="20"/>
          <w:szCs w:val="20"/>
        </w:rPr>
      </w:pPr>
      <w:r w:rsidRPr="00D9306F">
        <w:rPr>
          <w:sz w:val="20"/>
          <w:szCs w:val="20"/>
        </w:rPr>
        <w:t xml:space="preserve">- </w:t>
      </w:r>
      <w:r w:rsidR="003136AF" w:rsidRPr="00D9306F">
        <w:rPr>
          <w:sz w:val="20"/>
          <w:szCs w:val="20"/>
        </w:rPr>
        <w:t>l’esame di Laboratorio di Pro</w:t>
      </w:r>
      <w:r w:rsidR="00A37905" w:rsidRPr="00D9306F">
        <w:rPr>
          <w:sz w:val="20"/>
          <w:szCs w:val="20"/>
        </w:rPr>
        <w:t>gettazione Architettonica IV;</w:t>
      </w:r>
    </w:p>
    <w:p w14:paraId="602333A7" w14:textId="77777777" w:rsidR="00A37905" w:rsidRPr="00D9306F" w:rsidRDefault="00812EE6" w:rsidP="00A37905">
      <w:pPr>
        <w:spacing w:after="0" w:line="240" w:lineRule="auto"/>
        <w:jc w:val="both"/>
        <w:rPr>
          <w:sz w:val="20"/>
          <w:szCs w:val="20"/>
        </w:rPr>
      </w:pPr>
      <w:r w:rsidRPr="00D9306F">
        <w:rPr>
          <w:sz w:val="20"/>
          <w:szCs w:val="20"/>
        </w:rPr>
        <w:t xml:space="preserve">- </w:t>
      </w:r>
      <w:r w:rsidR="003136AF" w:rsidRPr="00D9306F">
        <w:rPr>
          <w:sz w:val="20"/>
          <w:szCs w:val="20"/>
        </w:rPr>
        <w:t xml:space="preserve">almeno uno tra gli esami di Laboratorio di Costruzione dell’Architettura II e Laboratorio di Restauro. </w:t>
      </w:r>
    </w:p>
    <w:p w14:paraId="4181725F" w14:textId="77777777" w:rsidR="00A37905" w:rsidRDefault="00A37905" w:rsidP="00A37905">
      <w:pPr>
        <w:spacing w:after="0" w:line="240" w:lineRule="auto"/>
        <w:jc w:val="both"/>
      </w:pPr>
    </w:p>
    <w:p w14:paraId="1E0D8526" w14:textId="77777777" w:rsidR="0013403B" w:rsidRPr="00812EE6" w:rsidRDefault="003136AF" w:rsidP="00A37905">
      <w:pPr>
        <w:spacing w:after="0" w:line="240" w:lineRule="auto"/>
        <w:jc w:val="both"/>
        <w:rPr>
          <w:b/>
        </w:rPr>
      </w:pPr>
      <w:r w:rsidRPr="00812EE6">
        <w:rPr>
          <w:b/>
        </w:rPr>
        <w:t xml:space="preserve">Gli studenti </w:t>
      </w:r>
      <w:r w:rsidR="00A37905" w:rsidRPr="00812EE6">
        <w:rPr>
          <w:b/>
        </w:rPr>
        <w:t xml:space="preserve">che intendono iscriversi ai Laboratori di Laurea </w:t>
      </w:r>
      <w:r w:rsidR="00812EE6">
        <w:rPr>
          <w:b/>
        </w:rPr>
        <w:t xml:space="preserve">e ai Laboratori di Sintesi Finale </w:t>
      </w:r>
      <w:r w:rsidRPr="00812EE6">
        <w:rPr>
          <w:b/>
        </w:rPr>
        <w:t>dovranno trovarsi in possesso dei citati requisiti entro:</w:t>
      </w:r>
    </w:p>
    <w:p w14:paraId="07B9C618" w14:textId="437021E5" w:rsidR="0013403B" w:rsidRPr="00812EE6" w:rsidRDefault="003136AF" w:rsidP="00A37905">
      <w:pPr>
        <w:spacing w:after="0" w:line="240" w:lineRule="auto"/>
        <w:jc w:val="both"/>
        <w:rPr>
          <w:b/>
        </w:rPr>
      </w:pPr>
      <w:r w:rsidRPr="00812EE6">
        <w:rPr>
          <w:b/>
        </w:rPr>
        <w:t xml:space="preserve"> - il termine della Sessione di esami di settembre: 1</w:t>
      </w:r>
      <w:r w:rsidR="00F30AC1">
        <w:rPr>
          <w:b/>
        </w:rPr>
        <w:t>5</w:t>
      </w:r>
      <w:r w:rsidRPr="00812EE6">
        <w:rPr>
          <w:b/>
        </w:rPr>
        <w:t>/09/20</w:t>
      </w:r>
      <w:r w:rsidR="00C703F5" w:rsidRPr="00812EE6">
        <w:rPr>
          <w:b/>
        </w:rPr>
        <w:t>2</w:t>
      </w:r>
      <w:r w:rsidR="00D9306F">
        <w:rPr>
          <w:b/>
        </w:rPr>
        <w:t>3</w:t>
      </w:r>
      <w:r w:rsidRPr="00812EE6">
        <w:rPr>
          <w:b/>
        </w:rPr>
        <w:t xml:space="preserve"> per iscriversi ai Laboratori che saranno attivati nel Primo semestre dell’A.A. 20</w:t>
      </w:r>
      <w:r w:rsidR="0013403B" w:rsidRPr="00812EE6">
        <w:rPr>
          <w:b/>
        </w:rPr>
        <w:t>2</w:t>
      </w:r>
      <w:r w:rsidR="00D9306F">
        <w:rPr>
          <w:b/>
        </w:rPr>
        <w:t>3</w:t>
      </w:r>
      <w:r w:rsidR="0013403B" w:rsidRPr="00812EE6">
        <w:rPr>
          <w:b/>
        </w:rPr>
        <w:t>-2</w:t>
      </w:r>
      <w:r w:rsidR="00D9306F">
        <w:rPr>
          <w:b/>
        </w:rPr>
        <w:t>4</w:t>
      </w:r>
      <w:r w:rsidRPr="00812EE6">
        <w:rPr>
          <w:b/>
        </w:rPr>
        <w:t xml:space="preserve">; </w:t>
      </w:r>
    </w:p>
    <w:p w14:paraId="7CF13E89" w14:textId="4423F64B" w:rsidR="0013403B" w:rsidRPr="00812EE6" w:rsidRDefault="003136AF" w:rsidP="00A37905">
      <w:pPr>
        <w:spacing w:after="0" w:line="240" w:lineRule="auto"/>
        <w:jc w:val="both"/>
        <w:rPr>
          <w:b/>
        </w:rPr>
      </w:pPr>
      <w:r w:rsidRPr="00812EE6">
        <w:rPr>
          <w:b/>
        </w:rPr>
        <w:t xml:space="preserve">- il termine della Sessione di esami di febbraio: </w:t>
      </w:r>
      <w:r w:rsidR="00B83A41">
        <w:rPr>
          <w:b/>
        </w:rPr>
        <w:t>23</w:t>
      </w:r>
      <w:bookmarkStart w:id="0" w:name="_GoBack"/>
      <w:bookmarkEnd w:id="0"/>
      <w:r w:rsidRPr="00812EE6">
        <w:rPr>
          <w:b/>
        </w:rPr>
        <w:t>/02/20</w:t>
      </w:r>
      <w:r w:rsidR="00C703F5" w:rsidRPr="00812EE6">
        <w:rPr>
          <w:b/>
        </w:rPr>
        <w:t>2</w:t>
      </w:r>
      <w:r w:rsidR="00D9306F">
        <w:rPr>
          <w:b/>
        </w:rPr>
        <w:t>4</w:t>
      </w:r>
      <w:r w:rsidRPr="00812EE6">
        <w:rPr>
          <w:b/>
        </w:rPr>
        <w:t xml:space="preserve"> per iscriversi ai Laboratori che saranno attivati nel Secondo Semestre dell’A.A. </w:t>
      </w:r>
      <w:r w:rsidR="005729DC" w:rsidRPr="00812EE6">
        <w:rPr>
          <w:b/>
        </w:rPr>
        <w:t>202</w:t>
      </w:r>
      <w:r w:rsidR="00D9306F">
        <w:rPr>
          <w:b/>
        </w:rPr>
        <w:t>3</w:t>
      </w:r>
      <w:r w:rsidR="005729DC" w:rsidRPr="00812EE6">
        <w:rPr>
          <w:b/>
        </w:rPr>
        <w:t>-2</w:t>
      </w:r>
      <w:r w:rsidR="00D9306F">
        <w:rPr>
          <w:b/>
        </w:rPr>
        <w:t>4</w:t>
      </w:r>
      <w:r w:rsidRPr="00812EE6">
        <w:rPr>
          <w:b/>
        </w:rPr>
        <w:t xml:space="preserve">. </w:t>
      </w:r>
    </w:p>
    <w:p w14:paraId="4DF91A56" w14:textId="77777777" w:rsidR="00A37905" w:rsidRDefault="00A37905" w:rsidP="00A37905">
      <w:pPr>
        <w:spacing w:after="0" w:line="240" w:lineRule="auto"/>
        <w:jc w:val="both"/>
      </w:pPr>
    </w:p>
    <w:p w14:paraId="687425CA" w14:textId="77777777" w:rsidR="00D617FC" w:rsidRDefault="00D617FC" w:rsidP="00A37905">
      <w:pPr>
        <w:spacing w:after="0" w:line="240" w:lineRule="auto"/>
        <w:jc w:val="both"/>
      </w:pPr>
    </w:p>
    <w:p w14:paraId="4ADA9A56" w14:textId="77777777" w:rsidR="00D617FC" w:rsidRDefault="00D617FC" w:rsidP="00A37905">
      <w:pPr>
        <w:spacing w:after="0" w:line="240" w:lineRule="auto"/>
        <w:jc w:val="both"/>
      </w:pPr>
    </w:p>
    <w:p w14:paraId="3F5FBAEC" w14:textId="77777777" w:rsidR="00064870" w:rsidRDefault="003136AF" w:rsidP="00A37905">
      <w:pPr>
        <w:spacing w:after="0" w:line="240" w:lineRule="auto"/>
        <w:jc w:val="both"/>
      </w:pPr>
      <w:r>
        <w:t xml:space="preserve">Il questionario deve essere obbligatoriamente compilato </w:t>
      </w:r>
      <w:r w:rsidR="00390742">
        <w:t>digitalmente (</w:t>
      </w:r>
      <w:r w:rsidR="00390742" w:rsidRPr="003F1476">
        <w:rPr>
          <w:u w:val="single"/>
        </w:rPr>
        <w:t>non manualmente</w:t>
      </w:r>
      <w:r w:rsidR="00390742">
        <w:t xml:space="preserve">) </w:t>
      </w:r>
      <w:r>
        <w:t>in ogni sua parte e</w:t>
      </w:r>
      <w:r w:rsidR="0013403B">
        <w:t>d inviato</w:t>
      </w:r>
      <w:r w:rsidR="00390742">
        <w:t xml:space="preserve"> in formato PDF</w:t>
      </w:r>
      <w:r w:rsidR="008F4238">
        <w:t>,</w:t>
      </w:r>
      <w:r w:rsidR="00390742">
        <w:t xml:space="preserve"> </w:t>
      </w:r>
      <w:r w:rsidR="0013403B">
        <w:t>tramite mail</w:t>
      </w:r>
      <w:r w:rsidR="00390742">
        <w:t xml:space="preserve"> dal proprio account istituzionale</w:t>
      </w:r>
      <w:r w:rsidR="00064870">
        <w:t xml:space="preserve"> </w:t>
      </w:r>
      <w:r w:rsidR="00064870" w:rsidRPr="00064870">
        <w:rPr>
          <w:i/>
        </w:rPr>
        <w:t>(</w:t>
      </w:r>
      <w:hyperlink r:id="rId6" w:history="1">
        <w:r w:rsidR="00064870" w:rsidRPr="002F5A8C">
          <w:rPr>
            <w:rStyle w:val="Collegamentoipertestuale"/>
            <w:i/>
          </w:rPr>
          <w:t>nome.cognome@studio.unibo.it</w:t>
        </w:r>
      </w:hyperlink>
      <w:r w:rsidR="00064870" w:rsidRPr="00064870">
        <w:rPr>
          <w:i/>
        </w:rPr>
        <w:t>)</w:t>
      </w:r>
      <w:r w:rsidR="00812EE6">
        <w:rPr>
          <w:i/>
        </w:rPr>
        <w:t>,</w:t>
      </w:r>
      <w:r w:rsidR="00064870">
        <w:rPr>
          <w:i/>
        </w:rPr>
        <w:t xml:space="preserve"> </w:t>
      </w:r>
      <w:r w:rsidR="00064870">
        <w:t>all’Ufficio Didattico (</w:t>
      </w:r>
      <w:hyperlink r:id="rId7" w:history="1">
        <w:r w:rsidR="00064870" w:rsidRPr="003F1476">
          <w:rPr>
            <w:rStyle w:val="Collegamentoipertestuale"/>
          </w:rPr>
          <w:t>campuscesena.didattica.isa@unibo.it</w:t>
        </w:r>
      </w:hyperlink>
      <w:r w:rsidR="00064870">
        <w:t>) quanto prima e comunque entro il:</w:t>
      </w:r>
    </w:p>
    <w:p w14:paraId="5692B5DE" w14:textId="77777777" w:rsidR="00812EE6" w:rsidRDefault="00812EE6" w:rsidP="00A37905">
      <w:pPr>
        <w:spacing w:after="0" w:line="240" w:lineRule="auto"/>
        <w:jc w:val="both"/>
      </w:pPr>
    </w:p>
    <w:p w14:paraId="5557E016" w14:textId="77777777" w:rsidR="00D617FC" w:rsidRDefault="00D617FC" w:rsidP="00A37905">
      <w:pPr>
        <w:spacing w:after="0" w:line="240" w:lineRule="auto"/>
        <w:jc w:val="both"/>
      </w:pPr>
    </w:p>
    <w:p w14:paraId="273C8F0D" w14:textId="02A49CE8" w:rsidR="00C1297D" w:rsidRPr="00095306" w:rsidRDefault="00064870" w:rsidP="00A37905">
      <w:pPr>
        <w:spacing w:after="0" w:line="240" w:lineRule="auto"/>
        <w:jc w:val="center"/>
      </w:pPr>
      <w:r w:rsidRPr="00095306">
        <w:rPr>
          <w:b/>
        </w:rPr>
        <w:t>2</w:t>
      </w:r>
      <w:r w:rsidR="00D9306F">
        <w:rPr>
          <w:b/>
        </w:rPr>
        <w:t>1</w:t>
      </w:r>
      <w:r w:rsidRPr="00095306">
        <w:rPr>
          <w:b/>
        </w:rPr>
        <w:t xml:space="preserve"> luglio 202</w:t>
      </w:r>
      <w:r w:rsidR="00D9306F">
        <w:rPr>
          <w:b/>
        </w:rPr>
        <w:t>3</w:t>
      </w:r>
    </w:p>
    <w:p w14:paraId="59489E24" w14:textId="77777777" w:rsidR="00812EE6" w:rsidRDefault="00812EE6" w:rsidP="00A37905">
      <w:pPr>
        <w:spacing w:after="0" w:line="240" w:lineRule="auto"/>
        <w:jc w:val="center"/>
      </w:pPr>
    </w:p>
    <w:p w14:paraId="51E7C2AA" w14:textId="77777777" w:rsidR="00D617FC" w:rsidRDefault="00D617FC" w:rsidP="00A37905">
      <w:pPr>
        <w:spacing w:after="0" w:line="240" w:lineRule="auto"/>
        <w:jc w:val="center"/>
      </w:pPr>
    </w:p>
    <w:p w14:paraId="4323C9B3" w14:textId="59F0966E" w:rsidR="003F1476" w:rsidRDefault="003136AF" w:rsidP="00A37905">
      <w:pPr>
        <w:spacing w:after="0" w:line="240" w:lineRule="auto"/>
        <w:jc w:val="both"/>
      </w:pPr>
      <w:r>
        <w:t xml:space="preserve">Il questionario vale come </w:t>
      </w:r>
      <w:r w:rsidR="00D62422">
        <w:t>D</w:t>
      </w:r>
      <w:r>
        <w:t>omanda di pre-iscrizione ai L.L. (o L.S.F.) dell’A.A. 20</w:t>
      </w:r>
      <w:r w:rsidR="006D1016">
        <w:t>2</w:t>
      </w:r>
      <w:r w:rsidR="000247AF">
        <w:t>3</w:t>
      </w:r>
      <w:r w:rsidR="006D1016">
        <w:t>-2</w:t>
      </w:r>
      <w:r w:rsidR="000247AF">
        <w:t>4</w:t>
      </w:r>
      <w:r>
        <w:t xml:space="preserve"> sotto condizione dei requisiti specificati sopra. </w:t>
      </w:r>
    </w:p>
    <w:p w14:paraId="4EFDBEFA" w14:textId="729B7AC4" w:rsidR="00760188" w:rsidRDefault="0045603E" w:rsidP="00A37905">
      <w:pPr>
        <w:spacing w:after="0" w:line="240" w:lineRule="auto"/>
        <w:jc w:val="both"/>
      </w:pPr>
      <w:r>
        <w:t>Nell</w:t>
      </w:r>
      <w:r w:rsidR="00096B88">
        <w:t xml:space="preserve">a settimana successiva al </w:t>
      </w:r>
      <w:r w:rsidR="003136AF">
        <w:t>termine della Sessione d’esame di settembre 20</w:t>
      </w:r>
      <w:r w:rsidR="006D1016">
        <w:t>2</w:t>
      </w:r>
      <w:r w:rsidR="000247AF">
        <w:t>3</w:t>
      </w:r>
      <w:r w:rsidR="003136AF">
        <w:t xml:space="preserve"> e di febbraio 20</w:t>
      </w:r>
      <w:r w:rsidR="006D1016">
        <w:t>2</w:t>
      </w:r>
      <w:r w:rsidR="000247AF">
        <w:t>4</w:t>
      </w:r>
      <w:r w:rsidR="003136AF">
        <w:t xml:space="preserve"> verr</w:t>
      </w:r>
      <w:r w:rsidR="003F1476">
        <w:t>à</w:t>
      </w:r>
      <w:r w:rsidR="003136AF">
        <w:t xml:space="preserve"> </w:t>
      </w:r>
      <w:r w:rsidR="00812EE6">
        <w:t>comunicato, tramite mail</w:t>
      </w:r>
      <w:r w:rsidR="003136AF">
        <w:t xml:space="preserve"> </w:t>
      </w:r>
      <w:r w:rsidR="003F1476">
        <w:t>a</w:t>
      </w:r>
      <w:r w:rsidR="003136AF">
        <w:t>gli studenti</w:t>
      </w:r>
      <w:r w:rsidR="003F1476">
        <w:t xml:space="preserve"> idonei</w:t>
      </w:r>
      <w:r w:rsidR="00812EE6">
        <w:t>,</w:t>
      </w:r>
      <w:r w:rsidR="003136AF">
        <w:t xml:space="preserve"> </w:t>
      </w:r>
      <w:r w:rsidR="003F1476">
        <w:t>il</w:t>
      </w:r>
      <w:r w:rsidR="003136AF">
        <w:t xml:space="preserve"> L.L. (o L.S.F.)</w:t>
      </w:r>
      <w:r w:rsidR="003F1476">
        <w:t xml:space="preserve"> assegnato in base alla prescelta o, i</w:t>
      </w:r>
      <w:r w:rsidR="003136AF">
        <w:t>n caso di sovrannumero di pre-iscritti ad un Laboratorio (di norma numero minimo: 10 iscritti, numero massimo: 15 iscritti)</w:t>
      </w:r>
      <w:r w:rsidR="00D62422">
        <w:t>,</w:t>
      </w:r>
      <w:r w:rsidR="003136AF">
        <w:t xml:space="preserve"> </w:t>
      </w:r>
      <w:r w:rsidR="00812EE6">
        <w:t xml:space="preserve">in base </w:t>
      </w:r>
      <w:r w:rsidR="00D62422">
        <w:t>a</w:t>
      </w:r>
      <w:r w:rsidR="003136AF">
        <w:t xml:space="preserve"> selezione </w:t>
      </w:r>
      <w:r w:rsidR="00812EE6">
        <w:t xml:space="preserve">effettuata </w:t>
      </w:r>
      <w:r w:rsidR="00D62422">
        <w:t>utilizzando</w:t>
      </w:r>
      <w:r w:rsidR="003136AF">
        <w:t>, progressivamente</w:t>
      </w:r>
      <w:r w:rsidR="00D62422">
        <w:t>, i seguenti criteri</w:t>
      </w:r>
      <w:r w:rsidR="003136AF">
        <w:t>:</w:t>
      </w:r>
    </w:p>
    <w:p w14:paraId="77946CAF" w14:textId="77777777" w:rsidR="00812EE6" w:rsidRDefault="00812EE6" w:rsidP="00A37905">
      <w:pPr>
        <w:spacing w:after="0" w:line="240" w:lineRule="auto"/>
        <w:jc w:val="both"/>
      </w:pPr>
      <w:r>
        <w:t>- anno di corso;</w:t>
      </w:r>
    </w:p>
    <w:p w14:paraId="141A7D0C" w14:textId="77777777" w:rsidR="00812EE6" w:rsidRDefault="003136AF" w:rsidP="00A37905">
      <w:pPr>
        <w:spacing w:after="0" w:line="240" w:lineRule="auto"/>
        <w:jc w:val="both"/>
      </w:pPr>
      <w:r>
        <w:t>- media ponderat</w:t>
      </w:r>
      <w:r w:rsidR="00812EE6">
        <w:t>a di tutti gli esami sostenuti</w:t>
      </w:r>
    </w:p>
    <w:p w14:paraId="573BF86B" w14:textId="77777777" w:rsidR="006D1016" w:rsidRDefault="003136AF" w:rsidP="00A37905">
      <w:pPr>
        <w:spacing w:after="0" w:line="240" w:lineRule="auto"/>
        <w:jc w:val="both"/>
      </w:pPr>
      <w:r>
        <w:t xml:space="preserve">- </w:t>
      </w:r>
      <w:r w:rsidR="00631681">
        <w:t>conclusione</w:t>
      </w:r>
      <w:r w:rsidR="00812EE6">
        <w:t xml:space="preserve"> del Tirocinio</w:t>
      </w:r>
    </w:p>
    <w:p w14:paraId="32B61084" w14:textId="64553685" w:rsidR="00631681" w:rsidRDefault="00631681" w:rsidP="00A37905">
      <w:pPr>
        <w:spacing w:after="0" w:line="240" w:lineRule="auto"/>
        <w:jc w:val="both"/>
      </w:pPr>
    </w:p>
    <w:p w14:paraId="34197704" w14:textId="77777777" w:rsidR="000247AF" w:rsidRDefault="000247AF" w:rsidP="00A37905">
      <w:pPr>
        <w:spacing w:after="0" w:line="240" w:lineRule="auto"/>
        <w:jc w:val="both"/>
      </w:pPr>
    </w:p>
    <w:p w14:paraId="0DA46429" w14:textId="77777777" w:rsidR="00D617FC" w:rsidRDefault="00D617FC" w:rsidP="00A37905">
      <w:pPr>
        <w:spacing w:after="0" w:line="240" w:lineRule="auto"/>
        <w:jc w:val="both"/>
        <w:rPr>
          <w:b/>
        </w:rPr>
      </w:pPr>
    </w:p>
    <w:p w14:paraId="76A321F4" w14:textId="77777777" w:rsidR="006D1016" w:rsidRDefault="003136AF" w:rsidP="00A37905">
      <w:pPr>
        <w:spacing w:after="0" w:line="240" w:lineRule="auto"/>
        <w:jc w:val="both"/>
      </w:pPr>
      <w:r w:rsidRPr="006D1016">
        <w:rPr>
          <w:b/>
        </w:rPr>
        <w:lastRenderedPageBreak/>
        <w:t>Preparazione all'estero della tesi</w:t>
      </w:r>
      <w:r>
        <w:t xml:space="preserve"> </w:t>
      </w:r>
    </w:p>
    <w:p w14:paraId="6B5A7C28" w14:textId="77777777" w:rsidR="00D617FC" w:rsidRDefault="00D617FC" w:rsidP="00A37905">
      <w:pPr>
        <w:spacing w:after="0" w:line="240" w:lineRule="auto"/>
        <w:jc w:val="both"/>
      </w:pPr>
    </w:p>
    <w:p w14:paraId="095A07BD" w14:textId="4FF7A11B" w:rsidR="00631681" w:rsidRDefault="003136AF" w:rsidP="00A37905">
      <w:pPr>
        <w:spacing w:after="0" w:line="240" w:lineRule="auto"/>
        <w:jc w:val="both"/>
      </w:pPr>
      <w:r>
        <w:t>Dall’a.</w:t>
      </w:r>
      <w:r w:rsidR="000247AF">
        <w:t xml:space="preserve"> </w:t>
      </w:r>
      <w:r>
        <w:t xml:space="preserve">a. 2016/2017 il regolamento didattico di corso di studio prevede la possibilità di svolgere la preparazione all’estero della tesi acquisendo 12 crediti formativi universitari (CFU) del Laboratorio di Laurea. I </w:t>
      </w:r>
      <w:r w:rsidR="00BD5DEC">
        <w:t xml:space="preserve">4 </w:t>
      </w:r>
      <w:r>
        <w:t>restanti CFU previsti dal laboratorio saranno acquisiti dallo studente al ritorno dall’esperienza all’estero secondo il progetto formativo concordato preventivamente con il Coordinat</w:t>
      </w:r>
      <w:r w:rsidR="00631681">
        <w:t xml:space="preserve">ore del Laboratorio di Laurea. </w:t>
      </w:r>
    </w:p>
    <w:p w14:paraId="5DE7A537" w14:textId="77777777" w:rsidR="00D617FC" w:rsidRDefault="003136AF" w:rsidP="00A37905">
      <w:pPr>
        <w:spacing w:after="0" w:line="240" w:lineRule="auto"/>
        <w:jc w:val="both"/>
      </w:pPr>
      <w:r>
        <w:t xml:space="preserve">Lo studente dovrà indicare nel questionario valido come preiscrizione ai Laboratori di Laurea l’intenzione di frequentare il Laboratorio con preparazione all’estero della Tesi di laurea. </w:t>
      </w:r>
    </w:p>
    <w:p w14:paraId="1ABA1ABB" w14:textId="272EF6A4" w:rsidR="00D617FC" w:rsidRDefault="003136AF" w:rsidP="00A37905">
      <w:pPr>
        <w:spacing w:after="0" w:line="240" w:lineRule="auto"/>
        <w:jc w:val="both"/>
      </w:pPr>
      <w:r>
        <w:t>Il Questionario dovrà essere consegnato, come per tutti gli altri studenti, entro i</w:t>
      </w:r>
      <w:r w:rsidR="000247AF">
        <w:t>l 21 luglio 2023</w:t>
      </w:r>
      <w:r>
        <w:t xml:space="preserve">. </w:t>
      </w:r>
    </w:p>
    <w:p w14:paraId="70A0330D" w14:textId="77777777" w:rsidR="00D617FC" w:rsidRDefault="003136AF" w:rsidP="00A37905">
      <w:pPr>
        <w:spacing w:after="0" w:line="240" w:lineRule="auto"/>
        <w:jc w:val="both"/>
      </w:pPr>
      <w:r>
        <w:t xml:space="preserve">Potranno </w:t>
      </w:r>
      <w:r w:rsidR="00631681">
        <w:t xml:space="preserve">di norma </w:t>
      </w:r>
      <w:r>
        <w:t>essere accettate</w:t>
      </w:r>
      <w:r w:rsidR="00631681">
        <w:t>,</w:t>
      </w:r>
      <w:r>
        <w:t xml:space="preserve"> previo colloquio col Coordinatore d</w:t>
      </w:r>
      <w:r w:rsidR="00631681">
        <w:t>el Laboratorio (o suo delegato)</w:t>
      </w:r>
      <w:r>
        <w:t xml:space="preserve"> che valuterà il progetto di studio all’estero, fino a </w:t>
      </w:r>
      <w:r w:rsidR="00BD5DEC">
        <w:t xml:space="preserve">n. </w:t>
      </w:r>
      <w:r>
        <w:t xml:space="preserve">3 domande in eccedenza </w:t>
      </w:r>
      <w:r w:rsidR="00631681">
        <w:t xml:space="preserve">rispetto </w:t>
      </w:r>
      <w:r>
        <w:t xml:space="preserve">al numero massimo di posti disponibili per Laboratorio con frequenza in sede. </w:t>
      </w:r>
    </w:p>
    <w:p w14:paraId="4CD35FA0" w14:textId="77777777" w:rsidR="00D617FC" w:rsidRDefault="003136AF" w:rsidP="00A37905">
      <w:pPr>
        <w:spacing w:after="0" w:line="240" w:lineRule="auto"/>
        <w:jc w:val="both"/>
      </w:pPr>
      <w:r>
        <w:t xml:space="preserve">Nel caso </w:t>
      </w:r>
      <w:r w:rsidR="00631681">
        <w:t xml:space="preserve">in cui </w:t>
      </w:r>
      <w:r>
        <w:t xml:space="preserve">le domande presentate siano </w:t>
      </w:r>
      <w:r w:rsidR="00631681">
        <w:t>maggiori</w:t>
      </w:r>
      <w:r>
        <w:t xml:space="preserve"> di tre si procederà a selezione esclusivamente secondo le modalità previste per la selezione dei Laboratori in sede. </w:t>
      </w:r>
    </w:p>
    <w:p w14:paraId="64085829" w14:textId="77777777" w:rsidR="00D617FC" w:rsidRDefault="003136AF" w:rsidP="00A37905">
      <w:pPr>
        <w:spacing w:after="0" w:line="240" w:lineRule="auto"/>
        <w:jc w:val="both"/>
      </w:pPr>
      <w:r>
        <w:t xml:space="preserve">Lo studente dovrà essere in regola con le propedeuticità necessarie per l’iscrizione ai Laboratori di Laurea con le stesse scadenze degli studenti in sede. </w:t>
      </w:r>
    </w:p>
    <w:p w14:paraId="2F2B1156" w14:textId="77777777" w:rsidR="006D1016" w:rsidRDefault="003136AF" w:rsidP="00A37905">
      <w:pPr>
        <w:spacing w:after="0" w:line="240" w:lineRule="auto"/>
        <w:jc w:val="both"/>
      </w:pPr>
      <w:r>
        <w:t>Nel caso</w:t>
      </w:r>
      <w:r w:rsidR="00631681">
        <w:t xml:space="preserve"> in cui</w:t>
      </w:r>
      <w:r>
        <w:t>, al momento della scadenza, lo studente si trovi all’estero dovrà inviare e-mail all</w:t>
      </w:r>
      <w:r w:rsidR="006D1016">
        <w:t xml:space="preserve">’Ufficio </w:t>
      </w:r>
      <w:r>
        <w:t>Didattic</w:t>
      </w:r>
      <w:r w:rsidR="006D1016">
        <w:t>o</w:t>
      </w:r>
      <w:r>
        <w:t xml:space="preserve"> dichiarando di aver superato tutti gli esami propedeutici, autocertificando gli esami sostenuti all’estero, indicando: denominazione, voto e data di sostenimento).</w:t>
      </w:r>
    </w:p>
    <w:p w14:paraId="2244CE0F" w14:textId="77777777" w:rsidR="003503FB" w:rsidRDefault="003503FB" w:rsidP="00A37905">
      <w:pPr>
        <w:spacing w:after="0" w:line="240" w:lineRule="auto"/>
        <w:jc w:val="both"/>
        <w:rPr>
          <w:b/>
        </w:rPr>
      </w:pPr>
    </w:p>
    <w:p w14:paraId="44A1E9AB" w14:textId="77777777" w:rsidR="003503FB" w:rsidRDefault="003503FB" w:rsidP="00A37905">
      <w:pPr>
        <w:spacing w:after="0" w:line="240" w:lineRule="auto"/>
        <w:jc w:val="both"/>
        <w:rPr>
          <w:b/>
        </w:rPr>
      </w:pPr>
    </w:p>
    <w:p w14:paraId="128E2542" w14:textId="77777777" w:rsidR="00EA73B5" w:rsidRDefault="00EA73B5" w:rsidP="00A37905">
      <w:pPr>
        <w:spacing w:after="0" w:line="240" w:lineRule="auto"/>
        <w:jc w:val="both"/>
        <w:rPr>
          <w:b/>
        </w:rPr>
      </w:pPr>
    </w:p>
    <w:p w14:paraId="72380A2C" w14:textId="77777777" w:rsidR="00EA73B5" w:rsidRDefault="00EA73B5" w:rsidP="00A37905">
      <w:pPr>
        <w:spacing w:after="0" w:line="240" w:lineRule="auto"/>
        <w:jc w:val="both"/>
        <w:rPr>
          <w:b/>
        </w:rPr>
      </w:pPr>
    </w:p>
    <w:p w14:paraId="6AEB38D6" w14:textId="13DB2838" w:rsidR="006D1016" w:rsidRDefault="003136AF" w:rsidP="00A37905">
      <w:pPr>
        <w:spacing w:after="0" w:line="240" w:lineRule="auto"/>
        <w:jc w:val="both"/>
        <w:rPr>
          <w:b/>
        </w:rPr>
      </w:pPr>
      <w:r w:rsidRPr="006D1016">
        <w:rPr>
          <w:b/>
        </w:rPr>
        <w:t>Elenco Laboratori di Laurea attivabili nell’a. a. 20</w:t>
      </w:r>
      <w:r w:rsidR="006D1016" w:rsidRPr="006D1016">
        <w:rPr>
          <w:b/>
        </w:rPr>
        <w:t>2</w:t>
      </w:r>
      <w:r w:rsidR="000247AF">
        <w:rPr>
          <w:b/>
        </w:rPr>
        <w:t>3</w:t>
      </w:r>
      <w:r w:rsidR="006D1016" w:rsidRPr="006D1016">
        <w:rPr>
          <w:b/>
        </w:rPr>
        <w:t>/2</w:t>
      </w:r>
      <w:r w:rsidR="000247AF">
        <w:rPr>
          <w:b/>
        </w:rPr>
        <w:t>4</w:t>
      </w:r>
      <w:r w:rsidRPr="006D1016">
        <w:rPr>
          <w:b/>
        </w:rPr>
        <w:t>:</w:t>
      </w:r>
    </w:p>
    <w:p w14:paraId="59A2B579" w14:textId="77777777" w:rsidR="00900237" w:rsidRDefault="00900237" w:rsidP="00A37905">
      <w:pPr>
        <w:spacing w:after="0" w:line="240" w:lineRule="auto"/>
        <w:jc w:val="both"/>
        <w:rPr>
          <w:b/>
        </w:rPr>
      </w:pPr>
    </w:p>
    <w:p w14:paraId="64AE7569" w14:textId="5218C796" w:rsidR="00900237" w:rsidRPr="00A32A65" w:rsidRDefault="00900237" w:rsidP="00900237">
      <w:pPr>
        <w:spacing w:after="0" w:line="360" w:lineRule="auto"/>
        <w:jc w:val="center"/>
      </w:pPr>
      <w:proofErr w:type="gramStart"/>
      <w:r w:rsidRPr="00A32A65">
        <w:rPr>
          <w:i/>
          <w:u w:val="single"/>
        </w:rPr>
        <w:t>I ciclo</w:t>
      </w:r>
      <w:proofErr w:type="gramEnd"/>
      <w:r w:rsidRPr="00A32A65">
        <w:rPr>
          <w:i/>
          <w:u w:val="single"/>
        </w:rPr>
        <w:t xml:space="preserve"> di lezioni Laboratorio (Coordinatore)</w:t>
      </w:r>
      <w:r w:rsidRPr="00A32A65">
        <w:rPr>
          <w:i/>
        </w:rPr>
        <w:t>:</w:t>
      </w:r>
    </w:p>
    <w:p w14:paraId="1AB684A7" w14:textId="77777777" w:rsidR="007703DA" w:rsidRDefault="003136AF" w:rsidP="00D617FC">
      <w:pPr>
        <w:spacing w:after="0" w:line="360" w:lineRule="auto"/>
        <w:jc w:val="both"/>
      </w:pPr>
      <w:r>
        <w:t xml:space="preserve">- </w:t>
      </w:r>
      <w:r w:rsidR="000E7433">
        <w:t>ARCHITETTURA. MUSEO</w:t>
      </w:r>
      <w:r w:rsidR="00D17476">
        <w:t xml:space="preserve">. IMMAGINE </w:t>
      </w:r>
      <w:r>
        <w:t xml:space="preserve">(Prof. </w:t>
      </w:r>
      <w:r w:rsidR="00D17476">
        <w:t>I</w:t>
      </w:r>
      <w:r>
        <w:t xml:space="preserve">. </w:t>
      </w:r>
      <w:r w:rsidR="00D17476">
        <w:t>Clemente</w:t>
      </w:r>
      <w:r>
        <w:t>)</w:t>
      </w:r>
    </w:p>
    <w:p w14:paraId="670BB556" w14:textId="77777777" w:rsidR="003A763D" w:rsidRDefault="003A763D" w:rsidP="00D617FC">
      <w:pPr>
        <w:spacing w:after="0" w:line="360" w:lineRule="auto"/>
        <w:jc w:val="both"/>
      </w:pPr>
    </w:p>
    <w:p w14:paraId="473886B3" w14:textId="77777777" w:rsidR="009B1E7B" w:rsidRPr="00A32A65" w:rsidRDefault="009B1E7B" w:rsidP="00D617FC">
      <w:pPr>
        <w:spacing w:after="0" w:line="360" w:lineRule="auto"/>
        <w:jc w:val="center"/>
      </w:pPr>
      <w:r w:rsidRPr="00A32A65">
        <w:rPr>
          <w:i/>
          <w:u w:val="single"/>
        </w:rPr>
        <w:t>II ciclo di lezioni Laboratorio (Coordinatore)</w:t>
      </w:r>
      <w:r w:rsidRPr="00A32A65">
        <w:rPr>
          <w:i/>
        </w:rPr>
        <w:t>:</w:t>
      </w:r>
    </w:p>
    <w:p w14:paraId="7A919DC9" w14:textId="77777777" w:rsidR="007703DA" w:rsidRDefault="003136AF" w:rsidP="00D617FC">
      <w:pPr>
        <w:spacing w:after="0" w:line="360" w:lineRule="auto"/>
        <w:jc w:val="both"/>
      </w:pPr>
      <w:r>
        <w:t>-</w:t>
      </w:r>
      <w:r w:rsidR="007703DA">
        <w:t xml:space="preserve"> </w:t>
      </w:r>
      <w:r>
        <w:t>ARCHITETTURA SOSTENIBILE (Prof. A. Boeri)</w:t>
      </w:r>
    </w:p>
    <w:p w14:paraId="3F5F2154" w14:textId="77777777" w:rsidR="007703DA" w:rsidRDefault="003136AF" w:rsidP="00D617FC">
      <w:pPr>
        <w:spacing w:after="0" w:line="360" w:lineRule="auto"/>
        <w:jc w:val="both"/>
      </w:pPr>
      <w:r>
        <w:t>- PROGETTO, STORIA E RESTAURO (Prof. A. Ugolini)</w:t>
      </w:r>
    </w:p>
    <w:p w14:paraId="3F8E705A" w14:textId="77777777" w:rsidR="007703DA" w:rsidRDefault="003136AF" w:rsidP="00D617FC">
      <w:pPr>
        <w:spacing w:after="0" w:line="360" w:lineRule="auto"/>
        <w:jc w:val="both"/>
      </w:pPr>
      <w:r>
        <w:t>- PROGETTO URBANO (Prof. G. Malacarne)</w:t>
      </w:r>
    </w:p>
    <w:p w14:paraId="5D941513" w14:textId="27CCCA16" w:rsidR="000247AF" w:rsidRPr="000247AF" w:rsidRDefault="000247AF" w:rsidP="000247AF">
      <w:pPr>
        <w:spacing w:after="0" w:line="360" w:lineRule="auto"/>
        <w:jc w:val="both"/>
        <w:rPr>
          <w:lang w:val="en-US"/>
        </w:rPr>
      </w:pPr>
      <w:r w:rsidRPr="000247AF">
        <w:rPr>
          <w:lang w:val="en-US"/>
        </w:rPr>
        <w:t xml:space="preserve">- VILLES MINIÉRES DU MAROC (Prof. </w:t>
      </w:r>
      <w:r w:rsidR="00900237">
        <w:rPr>
          <w:lang w:val="en-US"/>
        </w:rPr>
        <w:t xml:space="preserve">A. </w:t>
      </w:r>
      <w:r w:rsidRPr="000247AF">
        <w:rPr>
          <w:lang w:val="en-US"/>
        </w:rPr>
        <w:t>Trentin)</w:t>
      </w:r>
    </w:p>
    <w:p w14:paraId="5679088E" w14:textId="77777777" w:rsidR="007703DA" w:rsidRPr="000247AF" w:rsidRDefault="007703DA" w:rsidP="00A37905">
      <w:pPr>
        <w:spacing w:after="0" w:line="240" w:lineRule="auto"/>
        <w:jc w:val="both"/>
        <w:rPr>
          <w:lang w:val="en-US"/>
        </w:rPr>
      </w:pPr>
    </w:p>
    <w:p w14:paraId="7C4A23F2" w14:textId="77777777" w:rsidR="007703DA" w:rsidRPr="000247AF" w:rsidRDefault="007703DA" w:rsidP="00A37905">
      <w:pPr>
        <w:spacing w:after="0" w:line="240" w:lineRule="auto"/>
        <w:jc w:val="both"/>
        <w:rPr>
          <w:lang w:val="en-US"/>
        </w:rPr>
      </w:pPr>
    </w:p>
    <w:p w14:paraId="4351FE7D" w14:textId="77777777" w:rsidR="007703DA" w:rsidRPr="000247AF" w:rsidRDefault="007703DA" w:rsidP="00A37905">
      <w:pPr>
        <w:spacing w:after="0" w:line="240" w:lineRule="auto"/>
        <w:jc w:val="both"/>
        <w:rPr>
          <w:lang w:val="en-US"/>
        </w:rPr>
      </w:pPr>
    </w:p>
    <w:p w14:paraId="3B9CD9C0" w14:textId="77777777" w:rsidR="007703DA" w:rsidRPr="000247AF" w:rsidRDefault="007703DA" w:rsidP="00A37905">
      <w:pPr>
        <w:spacing w:after="0" w:line="240" w:lineRule="auto"/>
        <w:jc w:val="both"/>
        <w:rPr>
          <w:lang w:val="en-US"/>
        </w:rPr>
      </w:pPr>
    </w:p>
    <w:p w14:paraId="0B5A7A83" w14:textId="77777777" w:rsidR="007703DA" w:rsidRPr="000247AF" w:rsidRDefault="007703DA" w:rsidP="00A37905">
      <w:pPr>
        <w:spacing w:after="0" w:line="240" w:lineRule="auto"/>
        <w:jc w:val="both"/>
        <w:rPr>
          <w:lang w:val="en-US"/>
        </w:rPr>
      </w:pPr>
    </w:p>
    <w:p w14:paraId="291AAC50" w14:textId="77777777" w:rsidR="007703DA" w:rsidRPr="000247AF" w:rsidRDefault="007703DA" w:rsidP="00A37905">
      <w:pPr>
        <w:spacing w:after="0" w:line="240" w:lineRule="auto"/>
        <w:jc w:val="both"/>
        <w:rPr>
          <w:lang w:val="en-US"/>
        </w:rPr>
      </w:pPr>
    </w:p>
    <w:p w14:paraId="7F513FCB" w14:textId="77777777" w:rsidR="007703DA" w:rsidRPr="000247AF" w:rsidRDefault="007703DA" w:rsidP="00A37905">
      <w:pPr>
        <w:spacing w:after="0" w:line="240" w:lineRule="auto"/>
        <w:jc w:val="both"/>
        <w:rPr>
          <w:lang w:val="en-US"/>
        </w:rPr>
      </w:pPr>
    </w:p>
    <w:p w14:paraId="6B093A91" w14:textId="77777777" w:rsidR="007703DA" w:rsidRPr="000247AF" w:rsidRDefault="007703DA" w:rsidP="00A37905">
      <w:pPr>
        <w:spacing w:after="0" w:line="240" w:lineRule="auto"/>
        <w:jc w:val="both"/>
        <w:rPr>
          <w:lang w:val="en-US"/>
        </w:rPr>
      </w:pPr>
    </w:p>
    <w:p w14:paraId="5C18B533" w14:textId="77777777" w:rsidR="007703DA" w:rsidRPr="000247AF" w:rsidRDefault="007703DA" w:rsidP="00A37905">
      <w:pPr>
        <w:spacing w:after="0" w:line="240" w:lineRule="auto"/>
        <w:jc w:val="both"/>
        <w:rPr>
          <w:lang w:val="en-US"/>
        </w:rPr>
      </w:pPr>
    </w:p>
    <w:p w14:paraId="3AEC4E5A" w14:textId="77777777" w:rsidR="007703DA" w:rsidRPr="000247AF" w:rsidRDefault="007703DA" w:rsidP="00A37905">
      <w:pPr>
        <w:spacing w:after="0" w:line="240" w:lineRule="auto"/>
        <w:jc w:val="both"/>
        <w:rPr>
          <w:lang w:val="en-US"/>
        </w:rPr>
      </w:pPr>
    </w:p>
    <w:p w14:paraId="1686B0F5" w14:textId="77777777" w:rsidR="007703DA" w:rsidRPr="000247AF" w:rsidRDefault="007703DA" w:rsidP="006D1016">
      <w:pPr>
        <w:jc w:val="both"/>
        <w:rPr>
          <w:lang w:val="en-US"/>
        </w:rPr>
      </w:pPr>
    </w:p>
    <w:p w14:paraId="483F6DD0" w14:textId="77777777" w:rsidR="007703DA" w:rsidRPr="000247AF" w:rsidRDefault="007703DA" w:rsidP="006D1016">
      <w:pPr>
        <w:jc w:val="both"/>
        <w:rPr>
          <w:lang w:val="en-US"/>
        </w:rPr>
      </w:pPr>
    </w:p>
    <w:p w14:paraId="446490FD" w14:textId="77777777" w:rsidR="007703DA" w:rsidRPr="000247AF" w:rsidRDefault="007703DA" w:rsidP="006D1016">
      <w:pPr>
        <w:jc w:val="both"/>
        <w:rPr>
          <w:lang w:val="en-US"/>
        </w:rPr>
      </w:pPr>
    </w:p>
    <w:p w14:paraId="611B1E3D" w14:textId="77777777" w:rsidR="007703DA" w:rsidRPr="000247AF" w:rsidRDefault="00631681" w:rsidP="00631681">
      <w:pPr>
        <w:rPr>
          <w:lang w:val="en-US"/>
        </w:rPr>
      </w:pPr>
      <w:r w:rsidRPr="000247AF">
        <w:rPr>
          <w:lang w:val="en-US"/>
        </w:rPr>
        <w:br w:type="page"/>
      </w:r>
    </w:p>
    <w:p w14:paraId="6863EC50" w14:textId="77777777" w:rsidR="007703DA" w:rsidRDefault="003136AF" w:rsidP="007703DA">
      <w:pPr>
        <w:jc w:val="center"/>
        <w:rPr>
          <w:b/>
          <w:sz w:val="28"/>
          <w:szCs w:val="28"/>
        </w:rPr>
      </w:pPr>
      <w:r w:rsidRPr="007703DA">
        <w:rPr>
          <w:b/>
          <w:sz w:val="28"/>
          <w:szCs w:val="28"/>
        </w:rPr>
        <w:t>QUESTIONARIO STUDENTI</w:t>
      </w:r>
    </w:p>
    <w:p w14:paraId="5C6DB751" w14:textId="77777777" w:rsidR="007703DA" w:rsidRPr="00EA5CDE" w:rsidRDefault="007703DA" w:rsidP="007703DA">
      <w:pPr>
        <w:jc w:val="center"/>
        <w:rPr>
          <w:b/>
          <w:sz w:val="24"/>
          <w:szCs w:val="24"/>
        </w:rPr>
      </w:pPr>
    </w:p>
    <w:p w14:paraId="781E7ABC" w14:textId="77777777" w:rsidR="007703DA" w:rsidRDefault="003136AF" w:rsidP="006D1016">
      <w:pPr>
        <w:jc w:val="both"/>
      </w:pPr>
      <w:r w:rsidRPr="007703DA">
        <w:rPr>
          <w:b/>
        </w:rPr>
        <w:t>Domanda 1</w:t>
      </w:r>
      <w:r>
        <w:t xml:space="preserve"> Quale L.L. (o L.S.F.) intendi frequentare? …………………………………………………………………… </w:t>
      </w:r>
    </w:p>
    <w:p w14:paraId="4457761B" w14:textId="77777777" w:rsidR="007703DA" w:rsidRDefault="006909E8" w:rsidP="006D1016">
      <w:pPr>
        <w:jc w:val="both"/>
      </w:pPr>
      <w:r>
        <w:t>Con quali motivazion</w:t>
      </w:r>
      <w:r w:rsidR="002D7594">
        <w:t>i</w:t>
      </w:r>
      <w:r w:rsidR="003136AF">
        <w:t>?</w:t>
      </w:r>
      <w:r w:rsidR="002D7594">
        <w:t xml:space="preserve"> </w:t>
      </w:r>
      <w:r w:rsidR="003136AF">
        <w:t>…………..…………..…………..…………..…………..…………..…………..…………..…………..……… …………..…………..…………..…………..…………..…………..…………..…………..…………..…</w:t>
      </w:r>
      <w:r>
        <w:t>………………………………………………</w:t>
      </w:r>
      <w:r w:rsidR="003136AF">
        <w:t xml:space="preserve">… </w:t>
      </w:r>
    </w:p>
    <w:p w14:paraId="6A5AD4BB" w14:textId="77777777" w:rsidR="00BD5DEC" w:rsidRDefault="00BD5DEC" w:rsidP="00BD5DEC">
      <w:pPr>
        <w:jc w:val="both"/>
      </w:pPr>
      <w:r>
        <w:t>N.B.: indicare se intendi svolgere</w:t>
      </w:r>
      <w:r w:rsidR="00631681">
        <w:t xml:space="preserve"> il Laboratorio:</w:t>
      </w:r>
      <w:r w:rsidR="00631681">
        <w:tab/>
      </w:r>
      <w:r w:rsidR="00631681">
        <w:tab/>
        <w:t xml:space="preserve"> in sede □ </w:t>
      </w:r>
      <w:r w:rsidR="00631681">
        <w:tab/>
      </w:r>
      <w:r>
        <w:t xml:space="preserve">all’estero □ </w:t>
      </w:r>
    </w:p>
    <w:p w14:paraId="399FEB7E" w14:textId="77777777" w:rsidR="006909E8" w:rsidRPr="00BD5DEC" w:rsidRDefault="006909E8" w:rsidP="006D1016">
      <w:pPr>
        <w:jc w:val="both"/>
        <w:rPr>
          <w:b/>
          <w:sz w:val="10"/>
          <w:szCs w:val="10"/>
        </w:rPr>
      </w:pPr>
    </w:p>
    <w:p w14:paraId="471A0748" w14:textId="77777777" w:rsidR="007703DA" w:rsidRDefault="003136AF" w:rsidP="006D1016">
      <w:pPr>
        <w:jc w:val="both"/>
      </w:pPr>
      <w:r w:rsidRPr="007703DA">
        <w:rPr>
          <w:b/>
        </w:rPr>
        <w:t>Domanda 2</w:t>
      </w:r>
      <w:r>
        <w:t xml:space="preserve"> Indicare un LL (o L.S.F.) come</w:t>
      </w:r>
    </w:p>
    <w:p w14:paraId="4C962C13" w14:textId="77777777" w:rsidR="007703DA" w:rsidRDefault="003136AF" w:rsidP="006D1016">
      <w:pPr>
        <w:jc w:val="both"/>
      </w:pPr>
      <w:r>
        <w:t xml:space="preserve">seconda scelta: ............................................................................................. </w:t>
      </w:r>
    </w:p>
    <w:p w14:paraId="3825A35A" w14:textId="77777777" w:rsidR="007703DA" w:rsidRDefault="003136AF" w:rsidP="006D1016">
      <w:pPr>
        <w:jc w:val="both"/>
      </w:pPr>
      <w:r>
        <w:t>terza scelta: ..................................................................................................</w:t>
      </w:r>
    </w:p>
    <w:p w14:paraId="16F8945B" w14:textId="77777777" w:rsidR="00BD5DEC" w:rsidRDefault="00BD5DEC" w:rsidP="006D1016">
      <w:pPr>
        <w:jc w:val="both"/>
      </w:pPr>
      <w:r>
        <w:t>quarta scelta: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96026AC" w14:textId="77777777" w:rsidR="007703DA" w:rsidRPr="00BD5DEC" w:rsidRDefault="007703DA" w:rsidP="006D1016">
      <w:pPr>
        <w:jc w:val="both"/>
        <w:rPr>
          <w:sz w:val="10"/>
          <w:szCs w:val="10"/>
        </w:rPr>
      </w:pPr>
    </w:p>
    <w:p w14:paraId="58B8767D" w14:textId="77777777" w:rsidR="007703DA" w:rsidRDefault="003136AF" w:rsidP="006D1016">
      <w:pPr>
        <w:jc w:val="both"/>
      </w:pPr>
      <w:r w:rsidRPr="007703DA">
        <w:rPr>
          <w:b/>
        </w:rPr>
        <w:t>Domanda 3</w:t>
      </w:r>
      <w:r>
        <w:t xml:space="preserve"> Se lo hai già deciso, la risposta non è comunque vincolante per la tua scelta futura, indica quale modalità di Tesi intendi scegliere tra: </w:t>
      </w:r>
    </w:p>
    <w:p w14:paraId="37A689BA" w14:textId="77777777" w:rsidR="007703DA" w:rsidRDefault="003136AF" w:rsidP="006D1016">
      <w:pPr>
        <w:jc w:val="both"/>
      </w:pPr>
      <w:r>
        <w:t xml:space="preserve">□ </w:t>
      </w:r>
      <w:r w:rsidR="00043BED">
        <w:t>teorica</w:t>
      </w:r>
      <w:r w:rsidR="00E77623">
        <w:t xml:space="preserve">    </w:t>
      </w:r>
      <w:r w:rsidR="00631681">
        <w:t xml:space="preserve"> </w:t>
      </w:r>
      <w:r w:rsidR="00E77623">
        <w:t xml:space="preserve">□ </w:t>
      </w:r>
      <w:r w:rsidR="00043BED">
        <w:t>teorico-progettuale</w:t>
      </w:r>
      <w:r w:rsidR="00631681">
        <w:t xml:space="preserve"> </w:t>
      </w:r>
      <w:r w:rsidR="00E77623">
        <w:t xml:space="preserve">    </w:t>
      </w:r>
      <w:r w:rsidR="00631681">
        <w:t xml:space="preserve">□ </w:t>
      </w:r>
      <w:r>
        <w:t xml:space="preserve">curriculare </w:t>
      </w:r>
    </w:p>
    <w:p w14:paraId="0AFE8921" w14:textId="77777777" w:rsidR="007703DA" w:rsidRPr="00B31E83" w:rsidRDefault="007703DA" w:rsidP="006D1016">
      <w:pPr>
        <w:jc w:val="both"/>
        <w:rPr>
          <w:sz w:val="10"/>
          <w:szCs w:val="10"/>
        </w:rPr>
      </w:pPr>
    </w:p>
    <w:p w14:paraId="61DF6152" w14:textId="77777777" w:rsidR="007703DA" w:rsidRDefault="003136AF" w:rsidP="006D1016">
      <w:pPr>
        <w:jc w:val="both"/>
      </w:pPr>
      <w:r w:rsidRPr="007703DA">
        <w:rPr>
          <w:b/>
        </w:rPr>
        <w:t>Domanda 4</w:t>
      </w:r>
      <w:r>
        <w:t xml:space="preserve"> A che punto è la tua carriera?</w:t>
      </w:r>
    </w:p>
    <w:p w14:paraId="51A578AE" w14:textId="769686AE" w:rsidR="007703DA" w:rsidRDefault="003136AF" w:rsidP="006D1016">
      <w:pPr>
        <w:jc w:val="both"/>
      </w:pPr>
      <w:r>
        <w:t>Nell’A.A. 20</w:t>
      </w:r>
      <w:r w:rsidR="007703DA">
        <w:t>2</w:t>
      </w:r>
      <w:r w:rsidR="0011569F">
        <w:t>3</w:t>
      </w:r>
      <w:r w:rsidR="007703DA">
        <w:t>/2</w:t>
      </w:r>
      <w:r w:rsidR="0011569F">
        <w:t>4</w:t>
      </w:r>
      <w:r>
        <w:t xml:space="preserve"> sarai iscritto al 5° anno in </w:t>
      </w:r>
      <w:proofErr w:type="gramStart"/>
      <w:r>
        <w:t>corso</w:t>
      </w:r>
      <w:r w:rsidR="00892B13">
        <w:t xml:space="preserve"> </w:t>
      </w:r>
      <w:r>
        <w:t>?</w:t>
      </w:r>
      <w:proofErr w:type="gramEnd"/>
      <w:r w:rsidR="00892B13">
        <w:t xml:space="preserve"> </w:t>
      </w:r>
      <w:r>
        <w:t>…………………….….</w:t>
      </w:r>
    </w:p>
    <w:p w14:paraId="541388A5" w14:textId="77777777" w:rsidR="007703DA" w:rsidRDefault="00691821" w:rsidP="006D1016">
      <w:pPr>
        <w:jc w:val="both"/>
      </w:pPr>
      <w:r>
        <w:t>Se sei</w:t>
      </w:r>
      <w:r w:rsidR="003136AF">
        <w:t xml:space="preserve"> fuor</w:t>
      </w:r>
      <w:r>
        <w:t>i corso/ripetente</w:t>
      </w:r>
      <w:r w:rsidR="003136AF">
        <w:t xml:space="preserve"> indica il n° di anni d’iscrizione oltre il 5° anno in corso: ………… </w:t>
      </w:r>
    </w:p>
    <w:p w14:paraId="0C6E0F31" w14:textId="77777777" w:rsidR="007703DA" w:rsidRDefault="003136AF" w:rsidP="006D1016">
      <w:pPr>
        <w:jc w:val="both"/>
      </w:pPr>
      <w:r>
        <w:t>Indica tutti gli esami che devi ancora sostenere alla data di compilazione di questo questionario:</w:t>
      </w:r>
    </w:p>
    <w:p w14:paraId="754977D4" w14:textId="77777777" w:rsidR="00B31E83" w:rsidRDefault="003136AF" w:rsidP="00B31E83">
      <w:pPr>
        <w:jc w:val="both"/>
      </w:pPr>
      <w:r>
        <w:t>Esame di …………………………………………</w:t>
      </w:r>
      <w:r w:rsidR="00B31E83">
        <w:tab/>
        <w:t>Esame di …………………………………………</w:t>
      </w:r>
    </w:p>
    <w:p w14:paraId="1E870697" w14:textId="77777777" w:rsidR="00B31E83" w:rsidRDefault="003136AF" w:rsidP="00B31E83">
      <w:pPr>
        <w:jc w:val="both"/>
      </w:pPr>
      <w:r>
        <w:t xml:space="preserve">Esame di ……………………………………… </w:t>
      </w:r>
      <w:r w:rsidR="00B31E83">
        <w:tab/>
        <w:t>Esame di …………………………………………</w:t>
      </w:r>
    </w:p>
    <w:p w14:paraId="529EF034" w14:textId="77777777" w:rsidR="0011569F" w:rsidRDefault="007703DA" w:rsidP="0011569F">
      <w:pPr>
        <w:jc w:val="both"/>
      </w:pPr>
      <w:r>
        <w:t>Esame di ………………………………………</w:t>
      </w:r>
      <w:r w:rsidR="00B31E83">
        <w:tab/>
      </w:r>
      <w:r>
        <w:t xml:space="preserve">Esame di </w:t>
      </w:r>
      <w:r w:rsidR="0011569F">
        <w:t>…………………………………………</w:t>
      </w:r>
    </w:p>
    <w:p w14:paraId="4A9E5D37" w14:textId="77777777" w:rsidR="0011569F" w:rsidRDefault="007703DA" w:rsidP="0011569F">
      <w:pPr>
        <w:jc w:val="both"/>
      </w:pPr>
      <w:r>
        <w:t>Esame di ………………………………………</w:t>
      </w:r>
      <w:r w:rsidR="00B31E83">
        <w:tab/>
        <w:t xml:space="preserve">Esame di </w:t>
      </w:r>
      <w:r w:rsidR="0011569F">
        <w:t>…………………………………………</w:t>
      </w:r>
    </w:p>
    <w:p w14:paraId="5826398C" w14:textId="3671E657" w:rsidR="007703DA" w:rsidRDefault="007703DA" w:rsidP="006D1016">
      <w:pPr>
        <w:jc w:val="both"/>
      </w:pPr>
    </w:p>
    <w:p w14:paraId="740986C7" w14:textId="77777777" w:rsidR="00691821" w:rsidRDefault="003136AF" w:rsidP="006D1016">
      <w:pPr>
        <w:jc w:val="both"/>
      </w:pPr>
      <w:r>
        <w:t xml:space="preserve">Hai completato l’attività di tirocinio? </w:t>
      </w:r>
      <w:r w:rsidR="00B31E83">
        <w:t xml:space="preserve">    </w:t>
      </w:r>
      <w:r w:rsidR="006909E8">
        <w:t xml:space="preserve"> </w:t>
      </w:r>
      <w:r w:rsidR="00691821">
        <w:t>SI □</w:t>
      </w:r>
      <w:r w:rsidR="00B31E83">
        <w:tab/>
        <w:t xml:space="preserve"> </w:t>
      </w:r>
      <w:r w:rsidR="00691821">
        <w:t>NO □</w:t>
      </w:r>
      <w:r w:rsidR="00B31E83">
        <w:tab/>
        <w:t xml:space="preserve"> </w:t>
      </w:r>
    </w:p>
    <w:p w14:paraId="2C847FE6" w14:textId="77777777" w:rsidR="007703DA" w:rsidRDefault="00691821" w:rsidP="006D1016">
      <w:pPr>
        <w:jc w:val="both"/>
      </w:pPr>
      <w:r>
        <w:t>H</w:t>
      </w:r>
      <w:r w:rsidR="003136AF">
        <w:t xml:space="preserve">ai sviluppato almeno il 50% l’attività di tirocinio? </w:t>
      </w:r>
      <w:r>
        <w:t xml:space="preserve">   SI □      NO □</w:t>
      </w:r>
    </w:p>
    <w:p w14:paraId="722B5AEA" w14:textId="77777777" w:rsidR="006909E8" w:rsidRDefault="006909E8" w:rsidP="006D1016">
      <w:pPr>
        <w:jc w:val="both"/>
      </w:pPr>
    </w:p>
    <w:p w14:paraId="69B7DE7F" w14:textId="77777777" w:rsidR="00B31E83" w:rsidRDefault="003136AF" w:rsidP="006D1016">
      <w:pPr>
        <w:jc w:val="both"/>
      </w:pPr>
      <w:r>
        <w:t xml:space="preserve">Nome ………………………………………… Cognome ………………………………………………. Matricola ………………………………… </w:t>
      </w:r>
    </w:p>
    <w:p w14:paraId="4DDFA45F" w14:textId="77777777" w:rsidR="00B31E83" w:rsidRDefault="00B31E83" w:rsidP="006D1016">
      <w:pPr>
        <w:jc w:val="both"/>
      </w:pPr>
    </w:p>
    <w:p w14:paraId="17B1C27B" w14:textId="725FEC14" w:rsidR="006909E8" w:rsidRDefault="003136AF" w:rsidP="006D1016">
      <w:pPr>
        <w:jc w:val="both"/>
      </w:pPr>
      <w:r>
        <w:t>Cellulare …………………………</w:t>
      </w:r>
      <w:r w:rsidR="004B5BCB">
        <w:t xml:space="preserve">  </w:t>
      </w:r>
      <w:r w:rsidR="006909E8">
        <w:t>E</w:t>
      </w:r>
      <w:r>
        <w:t xml:space="preserve">-mail istituzionale </w:t>
      </w:r>
      <w:r w:rsidR="0011569F">
        <w:t>……………………………………………….</w:t>
      </w:r>
    </w:p>
    <w:p w14:paraId="197EA6BA" w14:textId="77777777" w:rsidR="004B5BCB" w:rsidRDefault="004B5BCB" w:rsidP="006D1016">
      <w:pPr>
        <w:jc w:val="both"/>
      </w:pPr>
    </w:p>
    <w:p w14:paraId="2ACEF055" w14:textId="7F01E29E" w:rsidR="004F4A7B" w:rsidRDefault="003136AF" w:rsidP="006D1016">
      <w:pPr>
        <w:jc w:val="both"/>
      </w:pPr>
      <w:r>
        <w:t>Firma………………………………………………………………………….</w:t>
      </w:r>
      <w:r w:rsidR="00B31E83">
        <w:tab/>
      </w:r>
      <w:r>
        <w:t>Data: ……………………….</w:t>
      </w:r>
    </w:p>
    <w:sectPr w:rsidR="004F4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EBDD" w14:textId="77777777" w:rsidR="003F73F2" w:rsidRDefault="003F73F2" w:rsidP="006D1016">
      <w:pPr>
        <w:spacing w:after="0" w:line="240" w:lineRule="auto"/>
      </w:pPr>
      <w:r>
        <w:separator/>
      </w:r>
    </w:p>
  </w:endnote>
  <w:endnote w:type="continuationSeparator" w:id="0">
    <w:p w14:paraId="41C4F5DB" w14:textId="77777777" w:rsidR="003F73F2" w:rsidRDefault="003F73F2" w:rsidP="006D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Display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7FC64" w14:textId="77777777" w:rsidR="003F73F2" w:rsidRDefault="003F73F2" w:rsidP="006D1016">
      <w:pPr>
        <w:spacing w:after="0" w:line="240" w:lineRule="auto"/>
      </w:pPr>
      <w:r>
        <w:separator/>
      </w:r>
    </w:p>
  </w:footnote>
  <w:footnote w:type="continuationSeparator" w:id="0">
    <w:p w14:paraId="58E8C053" w14:textId="77777777" w:rsidR="003F73F2" w:rsidRDefault="003F73F2" w:rsidP="006D1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AF"/>
    <w:rsid w:val="000247AF"/>
    <w:rsid w:val="00043BED"/>
    <w:rsid w:val="00064870"/>
    <w:rsid w:val="00095306"/>
    <w:rsid w:val="00096B88"/>
    <w:rsid w:val="000E7433"/>
    <w:rsid w:val="00113F70"/>
    <w:rsid w:val="0011569F"/>
    <w:rsid w:val="0013403B"/>
    <w:rsid w:val="00152B4A"/>
    <w:rsid w:val="00172D1A"/>
    <w:rsid w:val="001A3B88"/>
    <w:rsid w:val="002759DE"/>
    <w:rsid w:val="002A4297"/>
    <w:rsid w:val="002C454C"/>
    <w:rsid w:val="002D7594"/>
    <w:rsid w:val="003136AF"/>
    <w:rsid w:val="003503FB"/>
    <w:rsid w:val="00362C9B"/>
    <w:rsid w:val="00390742"/>
    <w:rsid w:val="003A763D"/>
    <w:rsid w:val="003F1476"/>
    <w:rsid w:val="003F73F2"/>
    <w:rsid w:val="0045603E"/>
    <w:rsid w:val="004B5BCB"/>
    <w:rsid w:val="004D3DC4"/>
    <w:rsid w:val="004F4A7B"/>
    <w:rsid w:val="00512707"/>
    <w:rsid w:val="005278DF"/>
    <w:rsid w:val="005552F8"/>
    <w:rsid w:val="005729DC"/>
    <w:rsid w:val="00595ABA"/>
    <w:rsid w:val="005E3251"/>
    <w:rsid w:val="00610807"/>
    <w:rsid w:val="00631681"/>
    <w:rsid w:val="00683617"/>
    <w:rsid w:val="006909E8"/>
    <w:rsid w:val="00691821"/>
    <w:rsid w:val="006D1016"/>
    <w:rsid w:val="00743EBA"/>
    <w:rsid w:val="00760188"/>
    <w:rsid w:val="007703DA"/>
    <w:rsid w:val="00812EE6"/>
    <w:rsid w:val="00892B13"/>
    <w:rsid w:val="008B694A"/>
    <w:rsid w:val="008F4238"/>
    <w:rsid w:val="00900237"/>
    <w:rsid w:val="00934FCC"/>
    <w:rsid w:val="009B1E7B"/>
    <w:rsid w:val="009C66E4"/>
    <w:rsid w:val="00A32A65"/>
    <w:rsid w:val="00A37905"/>
    <w:rsid w:val="00B31E83"/>
    <w:rsid w:val="00B83A41"/>
    <w:rsid w:val="00BD5DEC"/>
    <w:rsid w:val="00C1297D"/>
    <w:rsid w:val="00C703F5"/>
    <w:rsid w:val="00C84FE4"/>
    <w:rsid w:val="00D17476"/>
    <w:rsid w:val="00D617FC"/>
    <w:rsid w:val="00D62422"/>
    <w:rsid w:val="00D9306F"/>
    <w:rsid w:val="00DA1E00"/>
    <w:rsid w:val="00E77623"/>
    <w:rsid w:val="00EA5CDE"/>
    <w:rsid w:val="00EA73B5"/>
    <w:rsid w:val="00EE75A3"/>
    <w:rsid w:val="00F3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6115"/>
  <w15:chartTrackingRefBased/>
  <w15:docId w15:val="{5E0B4EFC-616C-4881-BF0A-ACC471DC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1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016"/>
  </w:style>
  <w:style w:type="paragraph" w:styleId="Pidipagina">
    <w:name w:val="footer"/>
    <w:basedOn w:val="Normale"/>
    <w:link w:val="PidipaginaCarattere"/>
    <w:uiPriority w:val="99"/>
    <w:unhideWhenUsed/>
    <w:rsid w:val="006D1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016"/>
  </w:style>
  <w:style w:type="character" w:styleId="Collegamentoipertestuale">
    <w:name w:val="Hyperlink"/>
    <w:basedOn w:val="Carpredefinitoparagrafo"/>
    <w:uiPriority w:val="99"/>
    <w:unhideWhenUsed/>
    <w:rsid w:val="0006487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4870"/>
    <w:rPr>
      <w:color w:val="605E5C"/>
      <w:shd w:val="clear" w:color="auto" w:fill="E1DFDD"/>
    </w:rPr>
  </w:style>
  <w:style w:type="paragraph" w:customStyle="1" w:styleId="Default">
    <w:name w:val="Default"/>
    <w:rsid w:val="000E7433"/>
    <w:pPr>
      <w:autoSpaceDE w:val="0"/>
      <w:autoSpaceDN w:val="0"/>
      <w:adjustRightInd w:val="0"/>
      <w:spacing w:after="0" w:line="240" w:lineRule="auto"/>
    </w:pPr>
    <w:rPr>
      <w:rFonts w:ascii="Neue Haas Grotesk Display Pro" w:hAnsi="Neue Haas Grotesk Display Pro" w:cs="Neue Haas Grotesk Display Pro"/>
      <w:color w:val="000000"/>
      <w:sz w:val="24"/>
      <w:szCs w:val="24"/>
    </w:rPr>
  </w:style>
  <w:style w:type="character" w:customStyle="1" w:styleId="A1">
    <w:name w:val="A1"/>
    <w:uiPriority w:val="99"/>
    <w:rsid w:val="000E7433"/>
    <w:rPr>
      <w:rFonts w:cs="Neue Haas Grotesk Display Pro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campusfc.dir.unibo.it\share\utenticampus\alberto.alvisi\My%20Documents\campuscesena.didattica.isa@uni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e.cognome@studio.unib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Alvisi</dc:creator>
  <cp:keywords/>
  <dc:description/>
  <cp:lastModifiedBy>Alberto Alvisi</cp:lastModifiedBy>
  <cp:revision>11</cp:revision>
  <cp:lastPrinted>2022-05-26T09:03:00Z</cp:lastPrinted>
  <dcterms:created xsi:type="dcterms:W3CDTF">2023-05-31T08:36:00Z</dcterms:created>
  <dcterms:modified xsi:type="dcterms:W3CDTF">2023-06-12T09:22:00Z</dcterms:modified>
</cp:coreProperties>
</file>